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Notice of Violation</w:t>
      </w:r>
    </w:p>
    <w:p>
      <w:pPr>
        <w:pStyle w:val="Subtitle"/>
      </w:pPr>
      <w:r>
        <w:t>[Association Name] — First Notice Letter Template</w:t>
      </w:r>
    </w:p>
    <w:p>
      <w:r>
        <w:t>[Date]</w:t>
      </w:r>
    </w:p>
    <w:p>
      <w:r>
        <w:t>[Owner Name]</w:t>
        <w:br/>
        <w:t>[Property Address]</w:t>
        <w:br/>
        <w:t>[City, State ZIP]</w:t>
      </w:r>
    </w:p>
    <w:p>
      <w:r>
        <w:rPr>
          <w:b/>
        </w:rPr>
        <w:t>Re: Notice of Violation — [Property Address]</w:t>
      </w:r>
    </w:p>
    <w:p>
      <w:r>
        <w:t>Dear [Owner Name],</w:t>
      </w:r>
    </w:p>
    <w:p>
      <w:r>
        <w:t>This letter is to inform you that on [date observed], a representative of the Association noted the following condition at your property, which does not comply with the community's governing documents:</w:t>
      </w:r>
    </w:p>
    <w:p>
      <w:pPr>
        <w:pStyle w:val="IntenseQuote"/>
      </w:pPr>
      <w:r>
        <w:t>[Description of violation — be specific: what, where, and when observed.]</w:t>
      </w:r>
    </w:p>
    <w:p>
      <w:r>
        <w:t>This matter is governed by [Section __ of the CC&amp;Rs / Article __ of the Rules and Regulations], which states: "[quote or summarize the specific rule]."</w:t>
      </w:r>
    </w:p>
    <w:p>
      <w:r>
        <w:t>We ask that you correct this condition within [14] days of the date of this letter, by [specific corrective action requested]. We are including this courtesy notice as the first step in our enforcement process and would like to resolve this matter informally.</w:t>
      </w:r>
    </w:p>
    <w:p>
      <w:r>
        <w:t>If the violation is not corrected within the stated period, the Association may proceed with the next step of its enforcement policy, which may include a fine in accordance with the adopted fine schedule, and, if necessary, further legal action to secure compliance.</w:t>
      </w:r>
    </w:p>
    <w:p>
      <w:r>
        <w:t>You have the right to respond to this notice in writing, or to request a hearing before the Board, within [14] days of this letter, if you believe this notice was issued in error or you would like to explain the circumstances. Please direct any response to [contact name/email/address].</w:t>
      </w:r>
    </w:p>
    <w:p>
      <w:r>
        <w:t>We appreciate your prompt attention to this matter and your continued cooperation in keeping our community an attractive place to live.</w:t>
      </w:r>
    </w:p>
    <w:p>
      <w:r>
        <w:t>Sincerely,</w:t>
      </w:r>
    </w:p>
    <w:p/>
    <w:p>
      <w:r>
        <w:t>_______________________________________</w:t>
      </w:r>
    </w:p>
    <w:p>
      <w:r>
        <w:t>[Name], on behalf of the Board of Directors, Board of Directors</w:t>
      </w:r>
    </w:p>
    <w:p>
      <w:r>
        <w:t>Date: 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